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ANEXA Nr. </w:t>
      </w:r>
      <w:r>
        <w:rPr>
          <w:rFonts w:ascii="Times New Roman" w:hAnsi="Times New Roman" w:eastAsia="Times New Roman" w:cs="Times New Roman"/>
          <w:sz w:val="24"/>
          <w:szCs w:val="24"/>
          <w:lang w:val="en-US"/>
        </w:rPr>
        <w:t>5</w:t>
      </w:r>
    </w:p>
    <w:p>
      <w:pPr>
        <w:spacing w:after="0" w:line="240" w:lineRule="auto"/>
        <w:jc w:val="center"/>
        <w:rPr>
          <w:rFonts w:ascii="Times New Roman" w:hAnsi="Times New Roman" w:eastAsia="Times New Roman" w:cs="Times New Roman"/>
          <w:sz w:val="24"/>
          <w:szCs w:val="24"/>
        </w:rPr>
      </w:pPr>
    </w:p>
    <w:p>
      <w:pPr>
        <w:spacing w:after="0" w:line="240" w:lineRule="auto"/>
        <w:jc w:val="center"/>
        <w:rPr>
          <w:rFonts w:ascii="Times New Roman" w:hAnsi="Times New Roman" w:eastAsia="Times New Roman" w:cs="Times New Roman"/>
          <w:sz w:val="18"/>
          <w:szCs w:val="18"/>
        </w:rPr>
      </w:pPr>
      <w:r>
        <w:rPr>
          <w:rFonts w:ascii="Times New Roman" w:hAnsi="Times New Roman" w:eastAsia="Times New Roman" w:cs="Times New Roman"/>
          <w:sz w:val="24"/>
          <w:szCs w:val="24"/>
        </w:rPr>
        <w:br w:type="textWrapping"/>
      </w:r>
      <w:r>
        <w:rPr>
          <w:rFonts w:ascii="Times New Roman" w:hAnsi="Times New Roman" w:eastAsia="Times New Roman" w:cs="Times New Roman"/>
          <w:sz w:val="18"/>
          <w:szCs w:val="18"/>
        </w:rPr>
        <w:t>C E R E R E</w:t>
      </w:r>
      <w:r>
        <w:rPr>
          <w:rFonts w:ascii="Times New Roman" w:hAnsi="Times New Roman" w:eastAsia="Times New Roman" w:cs="Times New Roman"/>
          <w:sz w:val="18"/>
          <w:szCs w:val="18"/>
        </w:rPr>
        <w:br w:type="textWrapping"/>
      </w:r>
      <w:r>
        <w:rPr>
          <w:rFonts w:ascii="Times New Roman" w:hAnsi="Times New Roman" w:eastAsia="Times New Roman" w:cs="Times New Roman"/>
          <w:sz w:val="18"/>
          <w:szCs w:val="18"/>
        </w:rPr>
        <w:t xml:space="preserve">pentru acordarea bonurilor </w:t>
      </w:r>
      <w:r>
        <w:rPr>
          <w:rFonts w:ascii="Times New Roman" w:hAnsi="Times New Roman" w:eastAsia="Times New Roman" w:cs="Times New Roman"/>
          <w:sz w:val="18"/>
          <w:szCs w:val="18"/>
          <w:lang w:val="en-US"/>
        </w:rPr>
        <w:t>valorice pe suport electronic ( card carburant)</w:t>
      </w:r>
      <w:r>
        <w:rPr>
          <w:rFonts w:ascii="Times New Roman" w:hAnsi="Times New Roman" w:eastAsia="Times New Roman" w:cs="Times New Roman"/>
          <w:sz w:val="18"/>
          <w:szCs w:val="18"/>
        </w:rPr>
        <w:t xml:space="preserve"> în baza art. 24 alin. (9) și (10) din Legea nr. 448/2006</w:t>
      </w:r>
      <w:r>
        <w:rPr>
          <w:rFonts w:ascii="Times New Roman" w:hAnsi="Times New Roman" w:eastAsia="Times New Roman" w:cs="Times New Roman"/>
          <w:sz w:val="18"/>
          <w:szCs w:val="18"/>
        </w:rPr>
        <w:br w:type="textWrapping"/>
      </w:r>
      <w:r>
        <w:rPr>
          <w:rFonts w:ascii="Times New Roman" w:hAnsi="Times New Roman" w:eastAsia="Times New Roman" w:cs="Times New Roman"/>
          <w:sz w:val="18"/>
          <w:szCs w:val="18"/>
        </w:rPr>
        <w:t>privind protecția și promovarea drepturilor persoanelor cu handicap</w:t>
      </w:r>
    </w:p>
    <w:p>
      <w:pPr>
        <w:spacing w:after="0" w:line="240" w:lineRule="auto"/>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br w:type="textWrapping"/>
      </w:r>
      <w:r>
        <w:rPr>
          <w:rFonts w:ascii="Times New Roman" w:hAnsi="Times New Roman" w:eastAsia="Times New Roman" w:cs="Times New Roman"/>
          <w:sz w:val="18"/>
          <w:szCs w:val="18"/>
        </w:rPr>
        <w:t xml:space="preserve">                                                                                                                           Nr…</w:t>
      </w:r>
      <w:r>
        <w:rPr>
          <w:rFonts w:ascii="Times New Roman" w:hAnsi="Times New Roman" w:eastAsia="Times New Roman" w:cs="Times New Roman"/>
          <w:sz w:val="18"/>
          <w:szCs w:val="18"/>
          <w:lang w:val="en-US"/>
        </w:rPr>
        <w:t>…</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lang w:val="en-US"/>
        </w:rPr>
        <w:t>……..</w:t>
      </w:r>
      <w:r>
        <w:rPr>
          <w:rFonts w:ascii="Times New Roman" w:hAnsi="Times New Roman" w:eastAsia="Times New Roman" w:cs="Times New Roman"/>
          <w:sz w:val="18"/>
          <w:szCs w:val="18"/>
        </w:rPr>
        <w:br w:type="textWrapping"/>
      </w:r>
      <w:r>
        <w:rPr>
          <w:rFonts w:ascii="Times New Roman" w:hAnsi="Times New Roman" w:eastAsia="Times New Roman" w:cs="Times New Roman"/>
          <w:sz w:val="18"/>
          <w:szCs w:val="18"/>
        </w:rPr>
        <w:t>Doamnă/Domnule Director,</w:t>
      </w: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br w:type="textWrapping"/>
      </w:r>
      <w:r>
        <w:rPr>
          <w:rFonts w:ascii="Times New Roman" w:hAnsi="Times New Roman" w:eastAsia="Times New Roman" w:cs="Times New Roman"/>
          <w:sz w:val="18"/>
          <w:szCs w:val="18"/>
        </w:rPr>
        <w:t>I. (Se completează cu datele persoanei cu handicap. La solicitare se prezintă documentele în original.)</w:t>
      </w:r>
      <w:r>
        <w:rPr>
          <w:rFonts w:ascii="Times New Roman" w:hAnsi="Times New Roman" w:eastAsia="Times New Roman" w:cs="Times New Roman"/>
          <w:sz w:val="18"/>
          <w:szCs w:val="18"/>
        </w:rPr>
        <w:br w:type="textWrapping"/>
      </w:r>
      <w:r>
        <w:rPr>
          <w:rFonts w:ascii="Times New Roman" w:hAnsi="Times New Roman" w:eastAsia="Times New Roman" w:cs="Times New Roman"/>
          <w:sz w:val="18"/>
          <w:szCs w:val="18"/>
        </w:rPr>
        <w:t>Subsemnatul/Subsemnata:</w:t>
      </w:r>
      <w:r>
        <w:rPr>
          <w:rFonts w:ascii="Times New Roman" w:hAnsi="Times New Roman" w:eastAsia="Times New Roman" w:cs="Times New Roman"/>
          <w:sz w:val="18"/>
          <w:szCs w:val="18"/>
        </w:rPr>
        <w:br w:type="textWrapping"/>
      </w:r>
      <w:r>
        <w:rPr>
          <w:rFonts w:ascii="Times New Roman" w:hAnsi="Times New Roman" w:eastAsia="Times New Roman" w:cs="Times New Roman"/>
          <w:sz w:val="18"/>
          <w:szCs w:val="18"/>
        </w:rPr>
        <w:t>1. Numele și prenumele ............................................................</w:t>
      </w:r>
      <w:r>
        <w:rPr>
          <w:rFonts w:ascii="Times New Roman" w:hAnsi="Times New Roman" w:eastAsia="Times New Roman" w:cs="Times New Roman"/>
          <w:sz w:val="18"/>
          <w:szCs w:val="18"/>
        </w:rPr>
        <w:br w:type="textWrapping"/>
      </w:r>
      <w:r>
        <w:rPr>
          <w:rFonts w:ascii="Times New Roman" w:hAnsi="Times New Roman" w:eastAsia="Times New Roman" w:cs="Times New Roman"/>
          <w:sz w:val="18"/>
          <w:szCs w:val="18"/>
        </w:rPr>
        <w:t>2. CNP |_|_|_|_|_|_|_|_|_|_|_|_I_I</w:t>
      </w:r>
      <w:r>
        <w:rPr>
          <w:rFonts w:ascii="Times New Roman" w:hAnsi="Times New Roman" w:eastAsia="Times New Roman" w:cs="Times New Roman"/>
          <w:sz w:val="18"/>
          <w:szCs w:val="18"/>
        </w:rPr>
        <w:br w:type="textWrapping"/>
      </w:r>
      <w:r>
        <w:rPr>
          <w:rFonts w:ascii="Times New Roman" w:hAnsi="Times New Roman" w:eastAsia="Times New Roman" w:cs="Times New Roman"/>
          <w:sz w:val="18"/>
          <w:szCs w:val="18"/>
        </w:rPr>
        <w:t>3. Domiciliul: localitatea ............................................, sector/județ..................................., str. .............................. nr. ......, (sat, comună, oraș, municipiu) ………………………..bl. ........, sc. ........, et. ........., ap. .........., cod poștal ..................</w:t>
      </w:r>
      <w:r>
        <w:rPr>
          <w:rFonts w:ascii="Times New Roman" w:hAnsi="Times New Roman" w:eastAsia="Times New Roman" w:cs="Times New Roman"/>
          <w:sz w:val="18"/>
          <w:szCs w:val="18"/>
        </w:rPr>
        <w:br w:type="textWrapping"/>
      </w:r>
      <w:r>
        <w:rPr>
          <w:rFonts w:ascii="Times New Roman" w:hAnsi="Times New Roman" w:eastAsia="Times New Roman" w:cs="Times New Roman"/>
          <w:sz w:val="18"/>
          <w:szCs w:val="18"/>
        </w:rPr>
        <w:t>4. Telefon ...............................................................</w:t>
      </w:r>
      <w:r>
        <w:rPr>
          <w:rFonts w:ascii="Times New Roman" w:hAnsi="Times New Roman" w:eastAsia="Times New Roman" w:cs="Times New Roman"/>
          <w:sz w:val="18"/>
          <w:szCs w:val="18"/>
        </w:rPr>
        <w:br w:type="textWrapping"/>
      </w:r>
      <w:r>
        <w:rPr>
          <w:rFonts w:ascii="Times New Roman" w:hAnsi="Times New Roman" w:eastAsia="Times New Roman" w:cs="Times New Roman"/>
          <w:sz w:val="18"/>
          <w:szCs w:val="18"/>
        </w:rPr>
        <w:t>5. E-mail ................................................................</w:t>
      </w:r>
      <w:r>
        <w:rPr>
          <w:rFonts w:ascii="Times New Roman" w:hAnsi="Times New Roman" w:eastAsia="Times New Roman" w:cs="Times New Roman"/>
          <w:sz w:val="18"/>
          <w:szCs w:val="18"/>
        </w:rPr>
        <w:br w:type="textWrapping"/>
      </w:r>
      <w:r>
        <w:rPr>
          <w:rFonts w:ascii="Times New Roman" w:hAnsi="Times New Roman" w:eastAsia="Times New Roman" w:cs="Times New Roman"/>
          <w:sz w:val="18"/>
          <w:szCs w:val="18"/>
        </w:rPr>
        <w:t>6. Certificat de încadrare în grad de handicap (număr/serie/dată) ...................................</w:t>
      </w:r>
      <w:r>
        <w:rPr>
          <w:rFonts w:ascii="Times New Roman" w:hAnsi="Times New Roman" w:eastAsia="Times New Roman" w:cs="Times New Roman"/>
          <w:sz w:val="18"/>
          <w:szCs w:val="18"/>
        </w:rPr>
        <w:br w:type="textWrapping"/>
      </w:r>
      <w:r>
        <w:rPr>
          <w:rFonts w:ascii="Times New Roman" w:hAnsi="Times New Roman" w:eastAsia="Times New Roman" w:cs="Times New Roman"/>
          <w:sz w:val="18"/>
          <w:szCs w:val="18"/>
        </w:rPr>
        <w:t>7. Gradul de handicap..............................................</w:t>
      </w:r>
      <w:r>
        <w:rPr>
          <w:rFonts w:ascii="Times New Roman" w:hAnsi="Times New Roman" w:eastAsia="Times New Roman" w:cs="Times New Roman"/>
          <w:sz w:val="18"/>
          <w:szCs w:val="18"/>
        </w:rPr>
        <w:br w:type="textWrapping"/>
      </w:r>
      <w:r>
        <w:rPr>
          <w:rFonts w:ascii="Times New Roman" w:hAnsi="Times New Roman" w:eastAsia="Times New Roman" w:cs="Times New Roman"/>
          <w:sz w:val="18"/>
          <w:szCs w:val="18"/>
        </w:rPr>
        <w:t>II. (Se completează de către familie, asistentul personal, asistentul personal profesionist sau însoțitorul, pentru persoanele cu handicap grav sau accentuat, părinte, tutore, asistent maternal sau persoana care se ocupă de creșterea și îngrijirea copilului cu handicap grav sau accentuat în baza unei măsuri de protecție specială, stabilită în condițiile legii. Se prezintă documentele de identitate în original.)</w:t>
      </w: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br w:type="textWrapping"/>
      </w:r>
      <w:r>
        <w:rPr>
          <w:rFonts w:ascii="Times New Roman" w:hAnsi="Times New Roman" w:eastAsia="Times New Roman" w:cs="Times New Roman"/>
          <w:sz w:val="18"/>
          <w:szCs w:val="18"/>
        </w:rPr>
        <w:t>1. Numele și prenumele ............................................................</w:t>
      </w:r>
      <w:r>
        <w:rPr>
          <w:rFonts w:ascii="Times New Roman" w:hAnsi="Times New Roman" w:eastAsia="Times New Roman" w:cs="Times New Roman"/>
          <w:sz w:val="18"/>
          <w:szCs w:val="18"/>
        </w:rPr>
        <w:br w:type="textWrapping"/>
      </w:r>
      <w:r>
        <w:rPr>
          <w:rFonts w:ascii="Times New Roman" w:hAnsi="Times New Roman" w:eastAsia="Times New Roman" w:cs="Times New Roman"/>
          <w:sz w:val="18"/>
          <w:szCs w:val="18"/>
        </w:rPr>
        <w:t>2. Domiciliul: localitatea ............................................., sector/județ.................................., str. ................................. nr. ......, (sat, comună, oraș, municipiu)…………………………………..</w:t>
      </w:r>
      <w:r>
        <w:rPr>
          <w:rFonts w:ascii="Times New Roman" w:hAnsi="Times New Roman" w:eastAsia="Times New Roman" w:cs="Times New Roman"/>
          <w:sz w:val="18"/>
          <w:szCs w:val="18"/>
        </w:rPr>
        <w:br w:type="textWrapping"/>
      </w:r>
      <w:r>
        <w:rPr>
          <w:rFonts w:ascii="Times New Roman" w:hAnsi="Times New Roman" w:eastAsia="Times New Roman" w:cs="Times New Roman"/>
          <w:sz w:val="18"/>
          <w:szCs w:val="18"/>
        </w:rPr>
        <w:t>bl. ........, sc. ........, et. ........., ap. .........., cod poștal ...................</w:t>
      </w:r>
      <w:r>
        <w:rPr>
          <w:rFonts w:ascii="Times New Roman" w:hAnsi="Times New Roman" w:eastAsia="Times New Roman" w:cs="Times New Roman"/>
          <w:sz w:val="18"/>
          <w:szCs w:val="18"/>
        </w:rPr>
        <w:br w:type="textWrapping"/>
      </w:r>
      <w:r>
        <w:rPr>
          <w:rFonts w:ascii="Times New Roman" w:hAnsi="Times New Roman" w:eastAsia="Times New Roman" w:cs="Times New Roman"/>
          <w:sz w:val="18"/>
          <w:szCs w:val="18"/>
        </w:rPr>
        <w:t>3. Telefon ..</w:t>
      </w:r>
      <w:r>
        <w:rPr>
          <w:rFonts w:ascii="Times New Roman" w:hAnsi="Times New Roman" w:eastAsia="Times New Roman" w:cs="Times New Roman"/>
          <w:sz w:val="18"/>
          <w:szCs w:val="18"/>
        </w:rPr>
        <w:br w:type="textWrapping"/>
      </w:r>
      <w:r>
        <w:rPr>
          <w:rFonts w:ascii="Times New Roman" w:hAnsi="Times New Roman" w:eastAsia="Times New Roman" w:cs="Times New Roman"/>
          <w:sz w:val="18"/>
          <w:szCs w:val="18"/>
        </w:rPr>
        <w:t>4. E-mail .</w:t>
      </w: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br w:type="textWrapping"/>
      </w:r>
      <w:r>
        <w:rPr>
          <w:rFonts w:ascii="Times New Roman" w:hAnsi="Times New Roman" w:eastAsia="Times New Roman" w:cs="Times New Roman"/>
          <w:sz w:val="18"/>
          <w:szCs w:val="18"/>
        </w:rPr>
        <w:t>Actul și valabilitatea acestuia, prin care persoana este desemnată reprezentant legal, sau documentul care face dovada reprezentativității, conform pct. II. ....................................................................................................</w:t>
      </w:r>
      <w:r>
        <w:rPr>
          <w:rFonts w:ascii="Times New Roman" w:hAnsi="Times New Roman" w:eastAsia="Times New Roman" w:cs="Times New Roman"/>
          <w:sz w:val="18"/>
          <w:szCs w:val="18"/>
        </w:rPr>
        <w:br w:type="textWrapping"/>
      </w:r>
      <w:r>
        <w:rPr>
          <w:rFonts w:ascii="Times New Roman" w:hAnsi="Times New Roman" w:eastAsia="Times New Roman" w:cs="Times New Roman"/>
          <w:sz w:val="18"/>
          <w:szCs w:val="18"/>
          <w:lang w:val="en-US"/>
        </w:rPr>
        <w:t>Cunoscand prevederile art.326 din legea nr.286/2009 privind Codul penal, cu modificarile si completarile ulterioare, cu privire la falsul in declaratii, d</w:t>
      </w:r>
      <w:r>
        <w:rPr>
          <w:rFonts w:ascii="Times New Roman" w:hAnsi="Times New Roman" w:eastAsia="Times New Roman" w:cs="Times New Roman"/>
          <w:sz w:val="18"/>
          <w:szCs w:val="18"/>
        </w:rPr>
        <w:t xml:space="preserve">eclar pe propria răspundere </w:t>
      </w:r>
      <w:r>
        <w:rPr>
          <w:rFonts w:ascii="Times New Roman" w:hAnsi="Times New Roman" w:eastAsia="Times New Roman" w:cs="Times New Roman"/>
          <w:sz w:val="18"/>
          <w:szCs w:val="18"/>
          <w:lang w:val="en-US"/>
        </w:rPr>
        <w:t>ca deplasarile sunt efectuate numai in interesul propriu/persoanei cu handicap</w:t>
      </w:r>
      <w:r>
        <w:rPr>
          <w:rFonts w:ascii="Times New Roman" w:hAnsi="Times New Roman" w:eastAsia="Times New Roman" w:cs="Times New Roman"/>
          <w:sz w:val="18"/>
          <w:szCs w:val="18"/>
        </w:rPr>
        <w:t>.</w:t>
      </w:r>
      <w:r>
        <w:rPr>
          <w:rFonts w:ascii="Times New Roman" w:hAnsi="Times New Roman" w:eastAsia="Times New Roman" w:cs="Times New Roman"/>
          <w:sz w:val="18"/>
          <w:szCs w:val="18"/>
        </w:rPr>
        <w:br w:type="textWrapping"/>
      </w:r>
      <w:r>
        <w:rPr>
          <w:rFonts w:ascii="Times New Roman" w:hAnsi="Times New Roman" w:eastAsia="Times New Roman" w:cs="Times New Roman"/>
          <w:sz w:val="18"/>
          <w:szCs w:val="18"/>
        </w:rPr>
        <w:t>Sunt de acord cu prelucrarea datelor cu caracter personal în conformitate cu legislația în vigoare.</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br w:type="textWrapping"/>
      </w:r>
      <w:r>
        <w:rPr>
          <w:rFonts w:ascii="Times New Roman" w:hAnsi="Times New Roman" w:eastAsia="Times New Roman" w:cs="Times New Roman"/>
          <w:sz w:val="18"/>
          <w:szCs w:val="18"/>
        </w:rPr>
        <w:t>Data                                                                                                                   Semnătura</w:t>
      </w:r>
      <w:r>
        <w:rPr>
          <w:rFonts w:ascii="Times New Roman" w:hAnsi="Times New Roman" w:eastAsia="Times New Roman" w:cs="Times New Roman"/>
          <w:sz w:val="18"/>
          <w:szCs w:val="18"/>
        </w:rPr>
        <w:br w:type="textWrapping"/>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br w:type="textWrapping"/>
      </w:r>
      <w:r>
        <w:rPr>
          <w:rFonts w:ascii="Times New Roman" w:hAnsi="Times New Roman" w:eastAsia="Times New Roman" w:cs="Times New Roman"/>
          <w:sz w:val="18"/>
          <w:szCs w:val="18"/>
        </w:rPr>
        <w:t>……………………….</w:t>
      </w:r>
      <w:r>
        <w:rPr>
          <w:rFonts w:ascii="Times New Roman" w:hAnsi="Times New Roman" w:eastAsia="Times New Roman" w:cs="Times New Roman"/>
          <w:sz w:val="18"/>
          <w:szCs w:val="18"/>
        </w:rPr>
        <w:tab/>
      </w:r>
      <w:r>
        <w:rPr>
          <w:rFonts w:ascii="Times New Roman" w:hAnsi="Times New Roman" w:eastAsia="Times New Roman" w:cs="Times New Roman"/>
          <w:sz w:val="18"/>
          <w:szCs w:val="18"/>
        </w:rPr>
        <w:tab/>
      </w:r>
      <w:r>
        <w:rPr>
          <w:rFonts w:ascii="Times New Roman" w:hAnsi="Times New Roman" w:eastAsia="Times New Roman" w:cs="Times New Roman"/>
          <w:sz w:val="18"/>
          <w:szCs w:val="18"/>
        </w:rPr>
        <w:tab/>
      </w:r>
      <w:r>
        <w:rPr>
          <w:rFonts w:ascii="Times New Roman" w:hAnsi="Times New Roman" w:eastAsia="Times New Roman" w:cs="Times New Roman"/>
          <w:sz w:val="18"/>
          <w:szCs w:val="18"/>
        </w:rPr>
        <w:tab/>
      </w:r>
      <w:r>
        <w:rPr>
          <w:rFonts w:ascii="Times New Roman" w:hAnsi="Times New Roman" w:eastAsia="Times New Roman" w:cs="Times New Roman"/>
          <w:sz w:val="18"/>
          <w:szCs w:val="18"/>
        </w:rPr>
        <w:tab/>
      </w:r>
      <w:r>
        <w:rPr>
          <w:rFonts w:ascii="Times New Roman" w:hAnsi="Times New Roman" w:eastAsia="Times New Roman" w:cs="Times New Roman"/>
          <w:sz w:val="18"/>
          <w:szCs w:val="18"/>
        </w:rPr>
        <w:tab/>
      </w:r>
      <w:r>
        <w:rPr>
          <w:rFonts w:ascii="Times New Roman" w:hAnsi="Times New Roman" w:eastAsia="Times New Roman" w:cs="Times New Roman"/>
          <w:sz w:val="18"/>
          <w:szCs w:val="18"/>
        </w:rPr>
        <w:tab/>
      </w:r>
      <w:r>
        <w:rPr>
          <w:rFonts w:ascii="Times New Roman" w:hAnsi="Times New Roman" w:eastAsia="Times New Roman" w:cs="Times New Roman"/>
          <w:sz w:val="18"/>
          <w:szCs w:val="18"/>
        </w:rPr>
        <w:t>………………………</w:t>
      </w: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br w:type="textWrapping"/>
      </w: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Tabel privind acordarea bonurilor de carburant</w:t>
      </w:r>
      <w:r>
        <w:rPr>
          <w:rFonts w:ascii="Times New Roman" w:hAnsi="Times New Roman" w:eastAsia="Times New Roman" w:cs="Times New Roman"/>
          <w:sz w:val="18"/>
          <w:szCs w:val="18"/>
        </w:rPr>
        <w:br w:type="textWrapping"/>
      </w:r>
    </w:p>
    <w:tbl>
      <w:tblPr>
        <w:tblStyle w:val="4"/>
        <w:tblW w:w="1045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5"/>
        <w:gridCol w:w="1276"/>
        <w:gridCol w:w="1559"/>
        <w:gridCol w:w="1560"/>
        <w:gridCol w:w="1589"/>
        <w:gridCol w:w="962"/>
        <w:gridCol w:w="1221"/>
        <w:gridCol w:w="16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93" w:hRule="atLeast"/>
        </w:trPr>
        <w:tc>
          <w:tcPr>
            <w:tcW w:w="675" w:type="dxa"/>
            <w:vMerge w:val="restart"/>
          </w:tcPr>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Nr. crt</w:t>
            </w:r>
          </w:p>
        </w:tc>
        <w:tc>
          <w:tcPr>
            <w:tcW w:w="1276" w:type="dxa"/>
            <w:vMerge w:val="restart"/>
          </w:tcPr>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Data acordarii</w:t>
            </w:r>
          </w:p>
        </w:tc>
        <w:tc>
          <w:tcPr>
            <w:tcW w:w="1559" w:type="dxa"/>
            <w:vMerge w:val="restart"/>
          </w:tcPr>
          <w:p>
            <w:pPr>
              <w:spacing w:after="0" w:line="240" w:lineRule="auto"/>
              <w:rPr>
                <w:rFonts w:ascii="Times New Roman" w:hAnsi="Times New Roman" w:eastAsia="Times New Roman" w:cs="Times New Roman"/>
                <w:sz w:val="18"/>
                <w:szCs w:val="18"/>
                <w:lang w:val="en-US"/>
              </w:rPr>
            </w:pPr>
            <w:r>
              <w:rPr>
                <w:rFonts w:ascii="Times New Roman" w:hAnsi="Times New Roman" w:eastAsia="Times New Roman" w:cs="Times New Roman"/>
                <w:sz w:val="18"/>
                <w:szCs w:val="18"/>
                <w:lang w:val="en-US"/>
              </w:rPr>
              <w:t>Nr. Bon valoric pe suport electronic( card de carburant)</w:t>
            </w:r>
          </w:p>
        </w:tc>
        <w:tc>
          <w:tcPr>
            <w:tcW w:w="1560" w:type="dxa"/>
            <w:vMerge w:val="restart"/>
          </w:tcPr>
          <w:p>
            <w:pPr>
              <w:spacing w:after="0" w:line="240" w:lineRule="auto"/>
              <w:rPr>
                <w:rFonts w:ascii="Times New Roman" w:hAnsi="Times New Roman" w:eastAsia="Times New Roman" w:cs="Times New Roman"/>
                <w:sz w:val="18"/>
                <w:szCs w:val="18"/>
                <w:lang w:val="en-US"/>
              </w:rPr>
            </w:pPr>
            <w:r>
              <w:rPr>
                <w:rFonts w:ascii="Times New Roman" w:hAnsi="Times New Roman" w:eastAsia="Times New Roman" w:cs="Times New Roman"/>
                <w:sz w:val="18"/>
                <w:szCs w:val="18"/>
                <w:lang w:val="en-US"/>
              </w:rPr>
              <w:t>Valabilitate card de carburant</w:t>
            </w:r>
          </w:p>
        </w:tc>
        <w:tc>
          <w:tcPr>
            <w:tcW w:w="2551" w:type="dxa"/>
            <w:gridSpan w:val="2"/>
          </w:tcPr>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Grad de handicap </w:t>
            </w:r>
          </w:p>
        </w:tc>
        <w:tc>
          <w:tcPr>
            <w:tcW w:w="1221" w:type="dxa"/>
            <w:vMerge w:val="restart"/>
          </w:tcPr>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Total suma</w:t>
            </w:r>
          </w:p>
        </w:tc>
        <w:tc>
          <w:tcPr>
            <w:tcW w:w="1614" w:type="dxa"/>
            <w:vMerge w:val="restart"/>
          </w:tcPr>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Semnatura de primire a beneficiarului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92" w:hRule="atLeast"/>
        </w:trPr>
        <w:tc>
          <w:tcPr>
            <w:tcW w:w="675" w:type="dxa"/>
            <w:vMerge w:val="continue"/>
          </w:tcPr>
          <w:p>
            <w:pPr>
              <w:spacing w:after="0" w:line="240" w:lineRule="auto"/>
              <w:rPr>
                <w:rFonts w:ascii="Times New Roman" w:hAnsi="Times New Roman" w:eastAsia="Times New Roman" w:cs="Times New Roman"/>
                <w:sz w:val="18"/>
                <w:szCs w:val="18"/>
              </w:rPr>
            </w:pPr>
          </w:p>
        </w:tc>
        <w:tc>
          <w:tcPr>
            <w:tcW w:w="1276" w:type="dxa"/>
            <w:vMerge w:val="continue"/>
          </w:tcPr>
          <w:p>
            <w:pPr>
              <w:spacing w:after="0" w:line="240" w:lineRule="auto"/>
              <w:rPr>
                <w:rFonts w:ascii="Times New Roman" w:hAnsi="Times New Roman" w:eastAsia="Times New Roman" w:cs="Times New Roman"/>
                <w:sz w:val="18"/>
                <w:szCs w:val="18"/>
              </w:rPr>
            </w:pPr>
          </w:p>
        </w:tc>
        <w:tc>
          <w:tcPr>
            <w:tcW w:w="1559" w:type="dxa"/>
            <w:vMerge w:val="continue"/>
          </w:tcPr>
          <w:p>
            <w:pPr>
              <w:spacing w:after="0" w:line="240" w:lineRule="auto"/>
              <w:rPr>
                <w:rFonts w:ascii="Times New Roman" w:hAnsi="Times New Roman" w:eastAsia="Times New Roman" w:cs="Times New Roman"/>
                <w:sz w:val="18"/>
                <w:szCs w:val="18"/>
              </w:rPr>
            </w:pPr>
          </w:p>
        </w:tc>
        <w:tc>
          <w:tcPr>
            <w:tcW w:w="1560" w:type="dxa"/>
            <w:vMerge w:val="continue"/>
          </w:tcPr>
          <w:p>
            <w:pPr>
              <w:spacing w:after="0" w:line="240" w:lineRule="auto"/>
              <w:rPr>
                <w:rFonts w:ascii="Times New Roman" w:hAnsi="Times New Roman" w:eastAsia="Times New Roman" w:cs="Times New Roman"/>
                <w:sz w:val="18"/>
                <w:szCs w:val="18"/>
              </w:rPr>
            </w:pPr>
          </w:p>
        </w:tc>
        <w:tc>
          <w:tcPr>
            <w:tcW w:w="1589" w:type="dxa"/>
          </w:tcPr>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Gradul accentuat</w:t>
            </w:r>
          </w:p>
        </w:tc>
        <w:tc>
          <w:tcPr>
            <w:tcW w:w="962" w:type="dxa"/>
          </w:tcPr>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Gradul grav</w:t>
            </w:r>
          </w:p>
        </w:tc>
        <w:tc>
          <w:tcPr>
            <w:tcW w:w="1221" w:type="dxa"/>
            <w:vMerge w:val="continue"/>
          </w:tcPr>
          <w:p>
            <w:pPr>
              <w:spacing w:after="0" w:line="240" w:lineRule="auto"/>
              <w:rPr>
                <w:rFonts w:ascii="Times New Roman" w:hAnsi="Times New Roman" w:eastAsia="Times New Roman" w:cs="Times New Roman"/>
                <w:sz w:val="18"/>
                <w:szCs w:val="18"/>
              </w:rPr>
            </w:pPr>
          </w:p>
        </w:tc>
        <w:tc>
          <w:tcPr>
            <w:tcW w:w="1614" w:type="dxa"/>
            <w:vMerge w:val="continue"/>
          </w:tcPr>
          <w:p>
            <w:pPr>
              <w:spacing w:after="0" w:line="240" w:lineRule="auto"/>
              <w:rPr>
                <w:rFonts w:ascii="Times New Roman" w:hAnsi="Times New Roman" w:eastAsia="Times New Roman" w:cs="Times New Roman"/>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cPr>
          <w:p>
            <w:pPr>
              <w:spacing w:after="0" w:line="240" w:lineRule="auto"/>
              <w:rPr>
                <w:rFonts w:ascii="Times New Roman" w:hAnsi="Times New Roman" w:eastAsia="Times New Roman" w:cs="Times New Roman"/>
                <w:sz w:val="18"/>
                <w:szCs w:val="18"/>
              </w:rPr>
            </w:pPr>
          </w:p>
        </w:tc>
        <w:tc>
          <w:tcPr>
            <w:tcW w:w="1276" w:type="dxa"/>
          </w:tcPr>
          <w:p>
            <w:pPr>
              <w:spacing w:after="0" w:line="240" w:lineRule="auto"/>
              <w:rPr>
                <w:rFonts w:ascii="Times New Roman" w:hAnsi="Times New Roman" w:eastAsia="Times New Roman" w:cs="Times New Roman"/>
                <w:sz w:val="18"/>
                <w:szCs w:val="18"/>
              </w:rPr>
            </w:pPr>
          </w:p>
        </w:tc>
        <w:tc>
          <w:tcPr>
            <w:tcW w:w="1559" w:type="dxa"/>
          </w:tcPr>
          <w:p>
            <w:pPr>
              <w:spacing w:after="0" w:line="240" w:lineRule="auto"/>
              <w:rPr>
                <w:rFonts w:ascii="Times New Roman" w:hAnsi="Times New Roman" w:eastAsia="Times New Roman" w:cs="Times New Roman"/>
                <w:sz w:val="18"/>
                <w:szCs w:val="18"/>
              </w:rPr>
            </w:pPr>
          </w:p>
        </w:tc>
        <w:tc>
          <w:tcPr>
            <w:tcW w:w="1560" w:type="dxa"/>
          </w:tcPr>
          <w:p>
            <w:pPr>
              <w:spacing w:after="0" w:line="240" w:lineRule="auto"/>
              <w:rPr>
                <w:rFonts w:ascii="Times New Roman" w:hAnsi="Times New Roman" w:eastAsia="Times New Roman" w:cs="Times New Roman"/>
                <w:sz w:val="18"/>
                <w:szCs w:val="18"/>
              </w:rPr>
            </w:pPr>
          </w:p>
        </w:tc>
        <w:tc>
          <w:tcPr>
            <w:tcW w:w="1589" w:type="dxa"/>
          </w:tcPr>
          <w:p>
            <w:pPr>
              <w:spacing w:after="0" w:line="240" w:lineRule="auto"/>
              <w:rPr>
                <w:rFonts w:ascii="Times New Roman" w:hAnsi="Times New Roman" w:eastAsia="Times New Roman" w:cs="Times New Roman"/>
                <w:sz w:val="18"/>
                <w:szCs w:val="18"/>
              </w:rPr>
            </w:pPr>
          </w:p>
        </w:tc>
        <w:tc>
          <w:tcPr>
            <w:tcW w:w="962" w:type="dxa"/>
          </w:tcPr>
          <w:p>
            <w:pPr>
              <w:spacing w:after="0" w:line="240" w:lineRule="auto"/>
              <w:rPr>
                <w:rFonts w:ascii="Times New Roman" w:hAnsi="Times New Roman" w:eastAsia="Times New Roman" w:cs="Times New Roman"/>
                <w:sz w:val="18"/>
                <w:szCs w:val="18"/>
              </w:rPr>
            </w:pPr>
          </w:p>
        </w:tc>
        <w:tc>
          <w:tcPr>
            <w:tcW w:w="1221" w:type="dxa"/>
          </w:tcPr>
          <w:p>
            <w:pPr>
              <w:spacing w:after="0" w:line="240" w:lineRule="auto"/>
              <w:rPr>
                <w:rFonts w:ascii="Times New Roman" w:hAnsi="Times New Roman" w:eastAsia="Times New Roman" w:cs="Times New Roman"/>
                <w:sz w:val="18"/>
                <w:szCs w:val="18"/>
              </w:rPr>
            </w:pPr>
          </w:p>
        </w:tc>
        <w:tc>
          <w:tcPr>
            <w:tcW w:w="1614" w:type="dxa"/>
          </w:tcPr>
          <w:p>
            <w:pPr>
              <w:spacing w:after="0" w:line="240" w:lineRule="auto"/>
              <w:rPr>
                <w:rFonts w:ascii="Times New Roman" w:hAnsi="Times New Roman" w:eastAsia="Times New Roman" w:cs="Times New Roman"/>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cPr>
          <w:p>
            <w:pPr>
              <w:spacing w:after="0" w:line="240" w:lineRule="auto"/>
              <w:rPr>
                <w:rFonts w:ascii="Times New Roman" w:hAnsi="Times New Roman" w:eastAsia="Times New Roman" w:cs="Times New Roman"/>
                <w:sz w:val="18"/>
                <w:szCs w:val="18"/>
              </w:rPr>
            </w:pPr>
          </w:p>
        </w:tc>
        <w:tc>
          <w:tcPr>
            <w:tcW w:w="1276" w:type="dxa"/>
          </w:tcPr>
          <w:p>
            <w:pPr>
              <w:spacing w:after="0" w:line="240" w:lineRule="auto"/>
              <w:rPr>
                <w:rFonts w:ascii="Times New Roman" w:hAnsi="Times New Roman" w:eastAsia="Times New Roman" w:cs="Times New Roman"/>
                <w:sz w:val="18"/>
                <w:szCs w:val="18"/>
              </w:rPr>
            </w:pPr>
          </w:p>
        </w:tc>
        <w:tc>
          <w:tcPr>
            <w:tcW w:w="1559" w:type="dxa"/>
          </w:tcPr>
          <w:p>
            <w:pPr>
              <w:spacing w:after="0" w:line="240" w:lineRule="auto"/>
              <w:rPr>
                <w:rFonts w:ascii="Times New Roman" w:hAnsi="Times New Roman" w:eastAsia="Times New Roman" w:cs="Times New Roman"/>
                <w:sz w:val="18"/>
                <w:szCs w:val="18"/>
              </w:rPr>
            </w:pPr>
          </w:p>
        </w:tc>
        <w:tc>
          <w:tcPr>
            <w:tcW w:w="1560" w:type="dxa"/>
          </w:tcPr>
          <w:p>
            <w:pPr>
              <w:spacing w:after="0" w:line="240" w:lineRule="auto"/>
              <w:rPr>
                <w:rFonts w:ascii="Times New Roman" w:hAnsi="Times New Roman" w:eastAsia="Times New Roman" w:cs="Times New Roman"/>
                <w:sz w:val="18"/>
                <w:szCs w:val="18"/>
              </w:rPr>
            </w:pPr>
          </w:p>
        </w:tc>
        <w:tc>
          <w:tcPr>
            <w:tcW w:w="1589" w:type="dxa"/>
          </w:tcPr>
          <w:p>
            <w:pPr>
              <w:spacing w:after="0" w:line="240" w:lineRule="auto"/>
              <w:rPr>
                <w:rFonts w:ascii="Times New Roman" w:hAnsi="Times New Roman" w:eastAsia="Times New Roman" w:cs="Times New Roman"/>
                <w:sz w:val="18"/>
                <w:szCs w:val="18"/>
              </w:rPr>
            </w:pPr>
          </w:p>
        </w:tc>
        <w:tc>
          <w:tcPr>
            <w:tcW w:w="962" w:type="dxa"/>
          </w:tcPr>
          <w:p>
            <w:pPr>
              <w:spacing w:after="0" w:line="240" w:lineRule="auto"/>
              <w:rPr>
                <w:rFonts w:ascii="Times New Roman" w:hAnsi="Times New Roman" w:eastAsia="Times New Roman" w:cs="Times New Roman"/>
                <w:sz w:val="18"/>
                <w:szCs w:val="18"/>
              </w:rPr>
            </w:pPr>
          </w:p>
        </w:tc>
        <w:tc>
          <w:tcPr>
            <w:tcW w:w="1221" w:type="dxa"/>
          </w:tcPr>
          <w:p>
            <w:pPr>
              <w:spacing w:after="0" w:line="240" w:lineRule="auto"/>
              <w:rPr>
                <w:rFonts w:ascii="Times New Roman" w:hAnsi="Times New Roman" w:eastAsia="Times New Roman" w:cs="Times New Roman"/>
                <w:sz w:val="18"/>
                <w:szCs w:val="18"/>
              </w:rPr>
            </w:pPr>
          </w:p>
        </w:tc>
        <w:tc>
          <w:tcPr>
            <w:tcW w:w="1614" w:type="dxa"/>
          </w:tcPr>
          <w:p>
            <w:pPr>
              <w:spacing w:after="0" w:line="240" w:lineRule="auto"/>
              <w:rPr>
                <w:rFonts w:ascii="Times New Roman" w:hAnsi="Times New Roman" w:eastAsia="Times New Roman" w:cs="Times New Roman"/>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cPr>
          <w:p>
            <w:pPr>
              <w:spacing w:after="0" w:line="240" w:lineRule="auto"/>
              <w:rPr>
                <w:rFonts w:ascii="Times New Roman" w:hAnsi="Times New Roman" w:eastAsia="Times New Roman" w:cs="Times New Roman"/>
                <w:sz w:val="18"/>
                <w:szCs w:val="18"/>
              </w:rPr>
            </w:pPr>
          </w:p>
        </w:tc>
        <w:tc>
          <w:tcPr>
            <w:tcW w:w="1276" w:type="dxa"/>
          </w:tcPr>
          <w:p>
            <w:pPr>
              <w:spacing w:after="0" w:line="240" w:lineRule="auto"/>
              <w:rPr>
                <w:rFonts w:ascii="Times New Roman" w:hAnsi="Times New Roman" w:eastAsia="Times New Roman" w:cs="Times New Roman"/>
                <w:sz w:val="18"/>
                <w:szCs w:val="18"/>
              </w:rPr>
            </w:pPr>
          </w:p>
        </w:tc>
        <w:tc>
          <w:tcPr>
            <w:tcW w:w="1559" w:type="dxa"/>
          </w:tcPr>
          <w:p>
            <w:pPr>
              <w:spacing w:after="0" w:line="240" w:lineRule="auto"/>
              <w:rPr>
                <w:rFonts w:ascii="Times New Roman" w:hAnsi="Times New Roman" w:eastAsia="Times New Roman" w:cs="Times New Roman"/>
                <w:sz w:val="18"/>
                <w:szCs w:val="18"/>
              </w:rPr>
            </w:pPr>
          </w:p>
        </w:tc>
        <w:tc>
          <w:tcPr>
            <w:tcW w:w="1560" w:type="dxa"/>
          </w:tcPr>
          <w:p>
            <w:pPr>
              <w:spacing w:after="0" w:line="240" w:lineRule="auto"/>
              <w:rPr>
                <w:rFonts w:ascii="Times New Roman" w:hAnsi="Times New Roman" w:eastAsia="Times New Roman" w:cs="Times New Roman"/>
                <w:sz w:val="18"/>
                <w:szCs w:val="18"/>
              </w:rPr>
            </w:pPr>
          </w:p>
        </w:tc>
        <w:tc>
          <w:tcPr>
            <w:tcW w:w="1589" w:type="dxa"/>
          </w:tcPr>
          <w:p>
            <w:pPr>
              <w:spacing w:after="0" w:line="240" w:lineRule="auto"/>
              <w:rPr>
                <w:rFonts w:ascii="Times New Roman" w:hAnsi="Times New Roman" w:eastAsia="Times New Roman" w:cs="Times New Roman"/>
                <w:sz w:val="18"/>
                <w:szCs w:val="18"/>
              </w:rPr>
            </w:pPr>
          </w:p>
        </w:tc>
        <w:tc>
          <w:tcPr>
            <w:tcW w:w="962" w:type="dxa"/>
          </w:tcPr>
          <w:p>
            <w:pPr>
              <w:spacing w:after="0" w:line="240" w:lineRule="auto"/>
              <w:rPr>
                <w:rFonts w:ascii="Times New Roman" w:hAnsi="Times New Roman" w:eastAsia="Times New Roman" w:cs="Times New Roman"/>
                <w:sz w:val="18"/>
                <w:szCs w:val="18"/>
              </w:rPr>
            </w:pPr>
          </w:p>
        </w:tc>
        <w:tc>
          <w:tcPr>
            <w:tcW w:w="1221" w:type="dxa"/>
          </w:tcPr>
          <w:p>
            <w:pPr>
              <w:spacing w:after="0" w:line="240" w:lineRule="auto"/>
              <w:rPr>
                <w:rFonts w:ascii="Times New Roman" w:hAnsi="Times New Roman" w:eastAsia="Times New Roman" w:cs="Times New Roman"/>
                <w:sz w:val="18"/>
                <w:szCs w:val="18"/>
              </w:rPr>
            </w:pPr>
          </w:p>
        </w:tc>
        <w:tc>
          <w:tcPr>
            <w:tcW w:w="1614" w:type="dxa"/>
          </w:tcPr>
          <w:p>
            <w:pPr>
              <w:spacing w:after="0" w:line="240" w:lineRule="auto"/>
              <w:rPr>
                <w:rFonts w:ascii="Times New Roman" w:hAnsi="Times New Roman" w:eastAsia="Times New Roman" w:cs="Times New Roman"/>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cPr>
          <w:p>
            <w:pPr>
              <w:spacing w:after="0" w:line="240" w:lineRule="auto"/>
              <w:rPr>
                <w:rFonts w:ascii="Times New Roman" w:hAnsi="Times New Roman" w:eastAsia="Times New Roman" w:cs="Times New Roman"/>
                <w:sz w:val="18"/>
                <w:szCs w:val="18"/>
              </w:rPr>
            </w:pPr>
          </w:p>
        </w:tc>
        <w:tc>
          <w:tcPr>
            <w:tcW w:w="1276" w:type="dxa"/>
          </w:tcPr>
          <w:p>
            <w:pPr>
              <w:spacing w:after="0" w:line="240" w:lineRule="auto"/>
              <w:rPr>
                <w:rFonts w:ascii="Times New Roman" w:hAnsi="Times New Roman" w:eastAsia="Times New Roman" w:cs="Times New Roman"/>
                <w:sz w:val="18"/>
                <w:szCs w:val="18"/>
              </w:rPr>
            </w:pPr>
          </w:p>
        </w:tc>
        <w:tc>
          <w:tcPr>
            <w:tcW w:w="1559" w:type="dxa"/>
          </w:tcPr>
          <w:p>
            <w:pPr>
              <w:spacing w:after="0" w:line="240" w:lineRule="auto"/>
              <w:rPr>
                <w:rFonts w:ascii="Times New Roman" w:hAnsi="Times New Roman" w:eastAsia="Times New Roman" w:cs="Times New Roman"/>
                <w:sz w:val="18"/>
                <w:szCs w:val="18"/>
              </w:rPr>
            </w:pPr>
          </w:p>
        </w:tc>
        <w:tc>
          <w:tcPr>
            <w:tcW w:w="1560" w:type="dxa"/>
          </w:tcPr>
          <w:p>
            <w:pPr>
              <w:spacing w:after="0" w:line="240" w:lineRule="auto"/>
              <w:rPr>
                <w:rFonts w:ascii="Times New Roman" w:hAnsi="Times New Roman" w:eastAsia="Times New Roman" w:cs="Times New Roman"/>
                <w:sz w:val="18"/>
                <w:szCs w:val="18"/>
              </w:rPr>
            </w:pPr>
          </w:p>
        </w:tc>
        <w:tc>
          <w:tcPr>
            <w:tcW w:w="1589" w:type="dxa"/>
          </w:tcPr>
          <w:p>
            <w:pPr>
              <w:spacing w:after="0" w:line="240" w:lineRule="auto"/>
              <w:rPr>
                <w:rFonts w:ascii="Times New Roman" w:hAnsi="Times New Roman" w:eastAsia="Times New Roman" w:cs="Times New Roman"/>
                <w:sz w:val="18"/>
                <w:szCs w:val="18"/>
              </w:rPr>
            </w:pPr>
          </w:p>
        </w:tc>
        <w:tc>
          <w:tcPr>
            <w:tcW w:w="962" w:type="dxa"/>
          </w:tcPr>
          <w:p>
            <w:pPr>
              <w:spacing w:after="0" w:line="240" w:lineRule="auto"/>
              <w:rPr>
                <w:rFonts w:ascii="Times New Roman" w:hAnsi="Times New Roman" w:eastAsia="Times New Roman" w:cs="Times New Roman"/>
                <w:sz w:val="18"/>
                <w:szCs w:val="18"/>
              </w:rPr>
            </w:pPr>
          </w:p>
        </w:tc>
        <w:tc>
          <w:tcPr>
            <w:tcW w:w="1221" w:type="dxa"/>
          </w:tcPr>
          <w:p>
            <w:pPr>
              <w:spacing w:after="0" w:line="240" w:lineRule="auto"/>
              <w:rPr>
                <w:rFonts w:ascii="Times New Roman" w:hAnsi="Times New Roman" w:eastAsia="Times New Roman" w:cs="Times New Roman"/>
                <w:sz w:val="18"/>
                <w:szCs w:val="18"/>
              </w:rPr>
            </w:pPr>
          </w:p>
        </w:tc>
        <w:tc>
          <w:tcPr>
            <w:tcW w:w="1614" w:type="dxa"/>
          </w:tcPr>
          <w:p>
            <w:pPr>
              <w:spacing w:after="0" w:line="240" w:lineRule="auto"/>
              <w:rPr>
                <w:rFonts w:ascii="Times New Roman" w:hAnsi="Times New Roman" w:eastAsia="Times New Roman" w:cs="Times New Roman"/>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cPr>
          <w:p>
            <w:pPr>
              <w:spacing w:after="0" w:line="240" w:lineRule="auto"/>
              <w:rPr>
                <w:rFonts w:ascii="Times New Roman" w:hAnsi="Times New Roman" w:eastAsia="Times New Roman" w:cs="Times New Roman"/>
                <w:sz w:val="18"/>
                <w:szCs w:val="18"/>
              </w:rPr>
            </w:pPr>
          </w:p>
        </w:tc>
        <w:tc>
          <w:tcPr>
            <w:tcW w:w="1276" w:type="dxa"/>
          </w:tcPr>
          <w:p>
            <w:pPr>
              <w:spacing w:after="0" w:line="240" w:lineRule="auto"/>
              <w:rPr>
                <w:rFonts w:ascii="Times New Roman" w:hAnsi="Times New Roman" w:eastAsia="Times New Roman" w:cs="Times New Roman"/>
                <w:sz w:val="18"/>
                <w:szCs w:val="18"/>
              </w:rPr>
            </w:pPr>
          </w:p>
        </w:tc>
        <w:tc>
          <w:tcPr>
            <w:tcW w:w="1559" w:type="dxa"/>
          </w:tcPr>
          <w:p>
            <w:pPr>
              <w:spacing w:after="0" w:line="240" w:lineRule="auto"/>
              <w:rPr>
                <w:rFonts w:ascii="Times New Roman" w:hAnsi="Times New Roman" w:eastAsia="Times New Roman" w:cs="Times New Roman"/>
                <w:sz w:val="18"/>
                <w:szCs w:val="18"/>
              </w:rPr>
            </w:pPr>
          </w:p>
        </w:tc>
        <w:tc>
          <w:tcPr>
            <w:tcW w:w="1560" w:type="dxa"/>
          </w:tcPr>
          <w:p>
            <w:pPr>
              <w:spacing w:after="0" w:line="240" w:lineRule="auto"/>
              <w:rPr>
                <w:rFonts w:ascii="Times New Roman" w:hAnsi="Times New Roman" w:eastAsia="Times New Roman" w:cs="Times New Roman"/>
                <w:sz w:val="18"/>
                <w:szCs w:val="18"/>
              </w:rPr>
            </w:pPr>
          </w:p>
        </w:tc>
        <w:tc>
          <w:tcPr>
            <w:tcW w:w="1589" w:type="dxa"/>
          </w:tcPr>
          <w:p>
            <w:pPr>
              <w:spacing w:after="0" w:line="240" w:lineRule="auto"/>
              <w:rPr>
                <w:rFonts w:ascii="Times New Roman" w:hAnsi="Times New Roman" w:eastAsia="Times New Roman" w:cs="Times New Roman"/>
                <w:sz w:val="18"/>
                <w:szCs w:val="18"/>
              </w:rPr>
            </w:pPr>
          </w:p>
        </w:tc>
        <w:tc>
          <w:tcPr>
            <w:tcW w:w="962" w:type="dxa"/>
          </w:tcPr>
          <w:p>
            <w:pPr>
              <w:spacing w:after="0" w:line="240" w:lineRule="auto"/>
              <w:rPr>
                <w:rFonts w:ascii="Times New Roman" w:hAnsi="Times New Roman" w:eastAsia="Times New Roman" w:cs="Times New Roman"/>
                <w:sz w:val="18"/>
                <w:szCs w:val="18"/>
              </w:rPr>
            </w:pPr>
          </w:p>
        </w:tc>
        <w:tc>
          <w:tcPr>
            <w:tcW w:w="1221" w:type="dxa"/>
          </w:tcPr>
          <w:p>
            <w:pPr>
              <w:spacing w:after="0" w:line="240" w:lineRule="auto"/>
              <w:rPr>
                <w:rFonts w:ascii="Times New Roman" w:hAnsi="Times New Roman" w:eastAsia="Times New Roman" w:cs="Times New Roman"/>
                <w:sz w:val="18"/>
                <w:szCs w:val="18"/>
              </w:rPr>
            </w:pPr>
          </w:p>
        </w:tc>
        <w:tc>
          <w:tcPr>
            <w:tcW w:w="1614" w:type="dxa"/>
          </w:tcPr>
          <w:p>
            <w:pPr>
              <w:spacing w:after="0" w:line="240" w:lineRule="auto"/>
              <w:rPr>
                <w:rFonts w:ascii="Times New Roman" w:hAnsi="Times New Roman" w:eastAsia="Times New Roman" w:cs="Times New Roman"/>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cPr>
          <w:p>
            <w:pPr>
              <w:spacing w:after="0" w:line="240" w:lineRule="auto"/>
              <w:rPr>
                <w:rFonts w:ascii="Times New Roman" w:hAnsi="Times New Roman" w:eastAsia="Times New Roman" w:cs="Times New Roman"/>
                <w:sz w:val="18"/>
                <w:szCs w:val="18"/>
              </w:rPr>
            </w:pPr>
          </w:p>
        </w:tc>
        <w:tc>
          <w:tcPr>
            <w:tcW w:w="1276" w:type="dxa"/>
          </w:tcPr>
          <w:p>
            <w:pPr>
              <w:spacing w:after="0" w:line="240" w:lineRule="auto"/>
              <w:rPr>
                <w:rFonts w:ascii="Times New Roman" w:hAnsi="Times New Roman" w:eastAsia="Times New Roman" w:cs="Times New Roman"/>
                <w:sz w:val="18"/>
                <w:szCs w:val="18"/>
              </w:rPr>
            </w:pPr>
          </w:p>
        </w:tc>
        <w:tc>
          <w:tcPr>
            <w:tcW w:w="1559" w:type="dxa"/>
          </w:tcPr>
          <w:p>
            <w:pPr>
              <w:spacing w:after="0" w:line="240" w:lineRule="auto"/>
              <w:rPr>
                <w:rFonts w:ascii="Times New Roman" w:hAnsi="Times New Roman" w:eastAsia="Times New Roman" w:cs="Times New Roman"/>
                <w:sz w:val="18"/>
                <w:szCs w:val="18"/>
              </w:rPr>
            </w:pPr>
          </w:p>
        </w:tc>
        <w:tc>
          <w:tcPr>
            <w:tcW w:w="1560" w:type="dxa"/>
          </w:tcPr>
          <w:p>
            <w:pPr>
              <w:spacing w:after="0" w:line="240" w:lineRule="auto"/>
              <w:rPr>
                <w:rFonts w:ascii="Times New Roman" w:hAnsi="Times New Roman" w:eastAsia="Times New Roman" w:cs="Times New Roman"/>
                <w:sz w:val="18"/>
                <w:szCs w:val="18"/>
              </w:rPr>
            </w:pPr>
          </w:p>
        </w:tc>
        <w:tc>
          <w:tcPr>
            <w:tcW w:w="1589" w:type="dxa"/>
          </w:tcPr>
          <w:p>
            <w:pPr>
              <w:spacing w:after="0" w:line="240" w:lineRule="auto"/>
              <w:rPr>
                <w:rFonts w:ascii="Times New Roman" w:hAnsi="Times New Roman" w:eastAsia="Times New Roman" w:cs="Times New Roman"/>
                <w:sz w:val="18"/>
                <w:szCs w:val="18"/>
              </w:rPr>
            </w:pPr>
          </w:p>
        </w:tc>
        <w:tc>
          <w:tcPr>
            <w:tcW w:w="962" w:type="dxa"/>
          </w:tcPr>
          <w:p>
            <w:pPr>
              <w:spacing w:after="0" w:line="240" w:lineRule="auto"/>
              <w:rPr>
                <w:rFonts w:ascii="Times New Roman" w:hAnsi="Times New Roman" w:eastAsia="Times New Roman" w:cs="Times New Roman"/>
                <w:sz w:val="18"/>
                <w:szCs w:val="18"/>
              </w:rPr>
            </w:pPr>
          </w:p>
        </w:tc>
        <w:tc>
          <w:tcPr>
            <w:tcW w:w="1221" w:type="dxa"/>
          </w:tcPr>
          <w:p>
            <w:pPr>
              <w:spacing w:after="0" w:line="240" w:lineRule="auto"/>
              <w:rPr>
                <w:rFonts w:ascii="Times New Roman" w:hAnsi="Times New Roman" w:eastAsia="Times New Roman" w:cs="Times New Roman"/>
                <w:sz w:val="18"/>
                <w:szCs w:val="18"/>
              </w:rPr>
            </w:pPr>
          </w:p>
        </w:tc>
        <w:tc>
          <w:tcPr>
            <w:tcW w:w="1614" w:type="dxa"/>
          </w:tcPr>
          <w:p>
            <w:pPr>
              <w:spacing w:after="0" w:line="240" w:lineRule="auto"/>
              <w:rPr>
                <w:rFonts w:ascii="Times New Roman" w:hAnsi="Times New Roman" w:eastAsia="Times New Roman" w:cs="Times New Roman"/>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cPr>
          <w:p>
            <w:pPr>
              <w:spacing w:after="0" w:line="240" w:lineRule="auto"/>
              <w:rPr>
                <w:rFonts w:ascii="Times New Roman" w:hAnsi="Times New Roman" w:eastAsia="Times New Roman" w:cs="Times New Roman"/>
                <w:sz w:val="18"/>
                <w:szCs w:val="18"/>
              </w:rPr>
            </w:pPr>
          </w:p>
        </w:tc>
        <w:tc>
          <w:tcPr>
            <w:tcW w:w="1276" w:type="dxa"/>
          </w:tcPr>
          <w:p>
            <w:pPr>
              <w:spacing w:after="0" w:line="240" w:lineRule="auto"/>
              <w:rPr>
                <w:rFonts w:ascii="Times New Roman" w:hAnsi="Times New Roman" w:eastAsia="Times New Roman" w:cs="Times New Roman"/>
                <w:sz w:val="18"/>
                <w:szCs w:val="18"/>
              </w:rPr>
            </w:pPr>
          </w:p>
        </w:tc>
        <w:tc>
          <w:tcPr>
            <w:tcW w:w="1559" w:type="dxa"/>
          </w:tcPr>
          <w:p>
            <w:pPr>
              <w:spacing w:after="0" w:line="240" w:lineRule="auto"/>
              <w:rPr>
                <w:rFonts w:ascii="Times New Roman" w:hAnsi="Times New Roman" w:eastAsia="Times New Roman" w:cs="Times New Roman"/>
                <w:sz w:val="18"/>
                <w:szCs w:val="18"/>
              </w:rPr>
            </w:pPr>
          </w:p>
        </w:tc>
        <w:tc>
          <w:tcPr>
            <w:tcW w:w="1560" w:type="dxa"/>
          </w:tcPr>
          <w:p>
            <w:pPr>
              <w:spacing w:after="0" w:line="240" w:lineRule="auto"/>
              <w:rPr>
                <w:rFonts w:ascii="Times New Roman" w:hAnsi="Times New Roman" w:eastAsia="Times New Roman" w:cs="Times New Roman"/>
                <w:sz w:val="18"/>
                <w:szCs w:val="18"/>
              </w:rPr>
            </w:pPr>
          </w:p>
        </w:tc>
        <w:tc>
          <w:tcPr>
            <w:tcW w:w="1589" w:type="dxa"/>
          </w:tcPr>
          <w:p>
            <w:pPr>
              <w:spacing w:after="0" w:line="240" w:lineRule="auto"/>
              <w:rPr>
                <w:rFonts w:ascii="Times New Roman" w:hAnsi="Times New Roman" w:eastAsia="Times New Roman" w:cs="Times New Roman"/>
                <w:sz w:val="18"/>
                <w:szCs w:val="18"/>
              </w:rPr>
            </w:pPr>
          </w:p>
        </w:tc>
        <w:tc>
          <w:tcPr>
            <w:tcW w:w="962" w:type="dxa"/>
          </w:tcPr>
          <w:p>
            <w:pPr>
              <w:spacing w:after="0" w:line="240" w:lineRule="auto"/>
              <w:rPr>
                <w:rFonts w:ascii="Times New Roman" w:hAnsi="Times New Roman" w:eastAsia="Times New Roman" w:cs="Times New Roman"/>
                <w:sz w:val="18"/>
                <w:szCs w:val="18"/>
              </w:rPr>
            </w:pPr>
          </w:p>
        </w:tc>
        <w:tc>
          <w:tcPr>
            <w:tcW w:w="1221" w:type="dxa"/>
          </w:tcPr>
          <w:p>
            <w:pPr>
              <w:spacing w:after="0" w:line="240" w:lineRule="auto"/>
              <w:rPr>
                <w:rFonts w:ascii="Times New Roman" w:hAnsi="Times New Roman" w:eastAsia="Times New Roman" w:cs="Times New Roman"/>
                <w:sz w:val="18"/>
                <w:szCs w:val="18"/>
              </w:rPr>
            </w:pPr>
          </w:p>
        </w:tc>
        <w:tc>
          <w:tcPr>
            <w:tcW w:w="1614" w:type="dxa"/>
          </w:tcPr>
          <w:p>
            <w:pPr>
              <w:spacing w:after="0" w:line="240" w:lineRule="auto"/>
              <w:rPr>
                <w:rFonts w:ascii="Times New Roman" w:hAnsi="Times New Roman" w:eastAsia="Times New Roman" w:cs="Times New Roman"/>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cPr>
          <w:p>
            <w:pPr>
              <w:spacing w:after="0" w:line="240" w:lineRule="auto"/>
              <w:rPr>
                <w:rFonts w:ascii="Times New Roman" w:hAnsi="Times New Roman" w:eastAsia="Times New Roman" w:cs="Times New Roman"/>
                <w:sz w:val="18"/>
                <w:szCs w:val="18"/>
              </w:rPr>
            </w:pPr>
          </w:p>
        </w:tc>
        <w:tc>
          <w:tcPr>
            <w:tcW w:w="1276" w:type="dxa"/>
          </w:tcPr>
          <w:p>
            <w:pPr>
              <w:spacing w:after="0" w:line="240" w:lineRule="auto"/>
              <w:rPr>
                <w:rFonts w:ascii="Times New Roman" w:hAnsi="Times New Roman" w:eastAsia="Times New Roman" w:cs="Times New Roman"/>
                <w:sz w:val="18"/>
                <w:szCs w:val="18"/>
              </w:rPr>
            </w:pPr>
          </w:p>
        </w:tc>
        <w:tc>
          <w:tcPr>
            <w:tcW w:w="1559" w:type="dxa"/>
          </w:tcPr>
          <w:p>
            <w:pPr>
              <w:spacing w:after="0" w:line="240" w:lineRule="auto"/>
              <w:rPr>
                <w:rFonts w:ascii="Times New Roman" w:hAnsi="Times New Roman" w:eastAsia="Times New Roman" w:cs="Times New Roman"/>
                <w:sz w:val="18"/>
                <w:szCs w:val="18"/>
              </w:rPr>
            </w:pPr>
          </w:p>
        </w:tc>
        <w:tc>
          <w:tcPr>
            <w:tcW w:w="1560" w:type="dxa"/>
          </w:tcPr>
          <w:p>
            <w:pPr>
              <w:spacing w:after="0" w:line="240" w:lineRule="auto"/>
              <w:rPr>
                <w:rFonts w:ascii="Times New Roman" w:hAnsi="Times New Roman" w:eastAsia="Times New Roman" w:cs="Times New Roman"/>
                <w:sz w:val="18"/>
                <w:szCs w:val="18"/>
              </w:rPr>
            </w:pPr>
          </w:p>
        </w:tc>
        <w:tc>
          <w:tcPr>
            <w:tcW w:w="1589" w:type="dxa"/>
          </w:tcPr>
          <w:p>
            <w:pPr>
              <w:spacing w:after="0" w:line="240" w:lineRule="auto"/>
              <w:rPr>
                <w:rFonts w:ascii="Times New Roman" w:hAnsi="Times New Roman" w:eastAsia="Times New Roman" w:cs="Times New Roman"/>
                <w:sz w:val="18"/>
                <w:szCs w:val="18"/>
              </w:rPr>
            </w:pPr>
          </w:p>
        </w:tc>
        <w:tc>
          <w:tcPr>
            <w:tcW w:w="962" w:type="dxa"/>
          </w:tcPr>
          <w:p>
            <w:pPr>
              <w:spacing w:after="0" w:line="240" w:lineRule="auto"/>
              <w:rPr>
                <w:rFonts w:ascii="Times New Roman" w:hAnsi="Times New Roman" w:eastAsia="Times New Roman" w:cs="Times New Roman"/>
                <w:sz w:val="18"/>
                <w:szCs w:val="18"/>
              </w:rPr>
            </w:pPr>
          </w:p>
        </w:tc>
        <w:tc>
          <w:tcPr>
            <w:tcW w:w="1221" w:type="dxa"/>
          </w:tcPr>
          <w:p>
            <w:pPr>
              <w:spacing w:after="0" w:line="240" w:lineRule="auto"/>
              <w:rPr>
                <w:rFonts w:ascii="Times New Roman" w:hAnsi="Times New Roman" w:eastAsia="Times New Roman" w:cs="Times New Roman"/>
                <w:sz w:val="18"/>
                <w:szCs w:val="18"/>
              </w:rPr>
            </w:pPr>
          </w:p>
        </w:tc>
        <w:tc>
          <w:tcPr>
            <w:tcW w:w="1614" w:type="dxa"/>
          </w:tcPr>
          <w:p>
            <w:pPr>
              <w:spacing w:after="0" w:line="240" w:lineRule="auto"/>
              <w:rPr>
                <w:rFonts w:ascii="Times New Roman" w:hAnsi="Times New Roman" w:eastAsia="Times New Roman" w:cs="Times New Roman"/>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456" w:type="dxa"/>
            <w:gridSpan w:val="8"/>
          </w:tcPr>
          <w:p>
            <w:pPr>
              <w:spacing w:after="0" w:line="240" w:lineRule="auto"/>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TOTAL</w:t>
            </w:r>
          </w:p>
        </w:tc>
      </w:tr>
    </w:tbl>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lang w:val="en-US"/>
        </w:rPr>
      </w:pPr>
      <w:r>
        <w:rPr>
          <w:rFonts w:ascii="Times New Roman" w:hAnsi="Times New Roman" w:eastAsia="Times New Roman" w:cs="Times New Roman"/>
          <w:sz w:val="18"/>
          <w:szCs w:val="18"/>
          <w:lang w:val="en-US"/>
        </w:rPr>
        <w:t>Tabelul se completeaza doar la emiterea/ inmanarea cardului de carburant</w:t>
      </w:r>
    </w:p>
    <w:p>
      <w:pPr>
        <w:spacing w:after="0" w:line="240" w:lineRule="auto"/>
        <w:rPr>
          <w:rFonts w:ascii="Times New Roman" w:hAnsi="Times New Roman" w:eastAsia="Times New Roman" w:cs="Times New Roman"/>
          <w:sz w:val="18"/>
          <w:szCs w:val="18"/>
          <w:lang w:val="en-US"/>
        </w:rPr>
      </w:pPr>
      <w:r>
        <w:rPr>
          <w:rFonts w:ascii="Times New Roman" w:hAnsi="Times New Roman" w:eastAsia="Times New Roman" w:cs="Times New Roman"/>
          <w:sz w:val="18"/>
          <w:szCs w:val="18"/>
          <w:lang w:val="en-US"/>
        </w:rPr>
        <w:t>Cardul de carburant se alimenteaza conform prevederilor art.19(2) alin.2 din normele metodologice</w:t>
      </w:r>
      <w:bookmarkStart w:id="0" w:name="_GoBack"/>
      <w:bookmarkEnd w:id="0"/>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br w:type="textWrapping"/>
      </w:r>
    </w:p>
    <w:p>
      <w:pPr>
        <w:rPr>
          <w:rFonts w:ascii="Times New Roman" w:hAnsi="Times New Roman" w:cs="Times New Roman"/>
          <w:sz w:val="18"/>
          <w:szCs w:val="18"/>
        </w:rPr>
      </w:pPr>
    </w:p>
    <w:sectPr>
      <w:pgSz w:w="12240" w:h="15840"/>
      <w:pgMar w:top="646" w:right="573" w:bottom="646" w:left="573" w:header="708"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90F"/>
    <w:rsid w:val="00325DBB"/>
    <w:rsid w:val="003C5A31"/>
    <w:rsid w:val="005451DB"/>
    <w:rsid w:val="0056390F"/>
    <w:rsid w:val="008601DD"/>
    <w:rsid w:val="009A00F4"/>
    <w:rsid w:val="00BE4A2C"/>
    <w:rsid w:val="06701E4B"/>
    <w:rsid w:val="42CC6270"/>
    <w:rsid w:val="457C3462"/>
    <w:rsid w:val="52561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table" w:styleId="4">
    <w:name w:val="Table Grid"/>
    <w:basedOn w:val="3"/>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Deftones</Company>
  <Pages>3</Pages>
  <Words>493</Words>
  <Characters>2813</Characters>
  <Lines>23</Lines>
  <Paragraphs>6</Paragraphs>
  <ScaleCrop>false</ScaleCrop>
  <LinksUpToDate>false</LinksUpToDate>
  <CharactersWithSpaces>3300</CharactersWithSpaces>
  <Application>WPS Office_10.2.0.5996_F1E327BC-269C-435d-A152-05C5408002CA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2023-02-27T09:20:00Z</dcterms:created>
  <dc:creator>adriana</dc:creator>
  <cp:lastModifiedBy>LENOVO</cp:lastModifiedBy>
  <cp:lastPrinted>2024-01-30T08:23:00Z</cp:lastPrinted>
  <dcterms:modified xsi:type="dcterms:W3CDTF">2024-02-13T07:26:27Z</dcterms:modified>
  <dc:title>                                                                                                                     ANEXA Nr. 4</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